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7AB0A" w14:textId="77777777" w:rsidR="00721E7A" w:rsidRPr="00721E7A" w:rsidRDefault="00721E7A" w:rsidP="00721E7A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721E7A">
        <w:rPr>
          <w:rStyle w:val="Strong"/>
          <w:rFonts w:asciiTheme="majorHAnsi" w:hAnsiTheme="majorHAnsi" w:cstheme="majorHAnsi"/>
          <w:sz w:val="32"/>
          <w:szCs w:val="32"/>
        </w:rPr>
        <w:t xml:space="preserve">На рассвете ли дня, на закате ли дня, </w:t>
      </w:r>
      <w:r w:rsidRPr="00721E7A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721E7A">
        <w:rPr>
          <w:rStyle w:val="Strong"/>
          <w:rFonts w:asciiTheme="majorHAnsi" w:hAnsiTheme="majorHAnsi" w:cstheme="majorHAnsi"/>
          <w:sz w:val="32"/>
          <w:szCs w:val="32"/>
        </w:rPr>
        <w:t xml:space="preserve">перед Господом я на коленях </w:t>
      </w:r>
      <w:r w:rsidRPr="00721E7A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721E7A">
        <w:rPr>
          <w:rStyle w:val="Strong"/>
          <w:rFonts w:asciiTheme="majorHAnsi" w:hAnsiTheme="majorHAnsi" w:cstheme="majorHAnsi"/>
          <w:sz w:val="32"/>
          <w:szCs w:val="32"/>
        </w:rPr>
        <w:t xml:space="preserve">И взываю к Нему и Он слышит меня, </w:t>
      </w:r>
      <w:r w:rsidRPr="00721E7A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721E7A">
        <w:rPr>
          <w:rStyle w:val="Strong"/>
          <w:rFonts w:asciiTheme="majorHAnsi" w:hAnsiTheme="majorHAnsi" w:cstheme="majorHAnsi"/>
          <w:sz w:val="32"/>
          <w:szCs w:val="32"/>
        </w:rPr>
        <w:t>посылает мне благословенья…</w:t>
      </w:r>
    </w:p>
    <w:p w14:paraId="70295E3F" w14:textId="77777777" w:rsidR="00721E7A" w:rsidRPr="00721E7A" w:rsidRDefault="00721E7A" w:rsidP="00721E7A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721E7A">
        <w:rPr>
          <w:rStyle w:val="Strong"/>
          <w:rFonts w:asciiTheme="majorHAnsi" w:hAnsiTheme="majorHAnsi" w:cstheme="majorHAnsi"/>
          <w:color w:val="0000FF"/>
          <w:sz w:val="32"/>
          <w:szCs w:val="32"/>
        </w:rPr>
        <w:t xml:space="preserve">С Ним я рано встаю, </w:t>
      </w:r>
      <w:r w:rsidRPr="00721E7A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721E7A">
        <w:rPr>
          <w:rStyle w:val="Strong"/>
          <w:rFonts w:asciiTheme="majorHAnsi" w:hAnsiTheme="majorHAnsi" w:cstheme="majorHAnsi"/>
          <w:color w:val="0000FF"/>
          <w:sz w:val="32"/>
          <w:szCs w:val="32"/>
        </w:rPr>
        <w:t>С Ним я честно тружусь,</w:t>
      </w:r>
      <w:r w:rsidRPr="00721E7A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721E7A">
        <w:rPr>
          <w:rStyle w:val="Strong"/>
          <w:rFonts w:asciiTheme="majorHAnsi" w:hAnsiTheme="majorHAnsi" w:cstheme="majorHAnsi"/>
          <w:color w:val="0000FF"/>
          <w:sz w:val="32"/>
          <w:szCs w:val="32"/>
        </w:rPr>
        <w:t xml:space="preserve">С Ним я всё подниму и осилю. </w:t>
      </w:r>
      <w:r w:rsidRPr="00721E7A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721E7A">
        <w:rPr>
          <w:rStyle w:val="Strong"/>
          <w:rFonts w:asciiTheme="majorHAnsi" w:hAnsiTheme="majorHAnsi" w:cstheme="majorHAnsi"/>
          <w:color w:val="0000FF"/>
          <w:sz w:val="32"/>
          <w:szCs w:val="32"/>
        </w:rPr>
        <w:t xml:space="preserve">Его имя ношу, как святыней хвалюсь </w:t>
      </w:r>
      <w:r w:rsidRPr="00721E7A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721E7A">
        <w:rPr>
          <w:rStyle w:val="Strong"/>
          <w:rFonts w:asciiTheme="majorHAnsi" w:hAnsiTheme="majorHAnsi" w:cstheme="majorHAnsi"/>
          <w:color w:val="0000FF"/>
          <w:sz w:val="32"/>
          <w:szCs w:val="32"/>
        </w:rPr>
        <w:t>И в Нём черпаю бодрость и силу…</w:t>
      </w:r>
    </w:p>
    <w:p w14:paraId="7E1178E4" w14:textId="77777777" w:rsidR="00721E7A" w:rsidRPr="00721E7A" w:rsidRDefault="00721E7A" w:rsidP="00721E7A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721E7A">
        <w:rPr>
          <w:rStyle w:val="Strong"/>
          <w:rFonts w:asciiTheme="majorHAnsi" w:hAnsiTheme="majorHAnsi" w:cstheme="majorHAnsi"/>
          <w:sz w:val="32"/>
          <w:szCs w:val="32"/>
        </w:rPr>
        <w:t xml:space="preserve">И когда в час ночной, я иду на покой </w:t>
      </w:r>
      <w:r w:rsidRPr="00721E7A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721E7A">
        <w:rPr>
          <w:rStyle w:val="Strong"/>
          <w:rFonts w:asciiTheme="majorHAnsi" w:hAnsiTheme="majorHAnsi" w:cstheme="majorHAnsi"/>
          <w:sz w:val="32"/>
          <w:szCs w:val="32"/>
        </w:rPr>
        <w:t xml:space="preserve">и о Нём в тишине размышляю, </w:t>
      </w:r>
      <w:r w:rsidRPr="00721E7A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721E7A">
        <w:rPr>
          <w:rStyle w:val="Strong"/>
          <w:rFonts w:asciiTheme="majorHAnsi" w:hAnsiTheme="majorHAnsi" w:cstheme="majorHAnsi"/>
          <w:sz w:val="32"/>
          <w:szCs w:val="32"/>
        </w:rPr>
        <w:t xml:space="preserve">Говорит Он со мной о стране неземной </w:t>
      </w:r>
      <w:r w:rsidRPr="00721E7A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721E7A">
        <w:rPr>
          <w:rStyle w:val="Strong"/>
          <w:rFonts w:asciiTheme="majorHAnsi" w:hAnsiTheme="majorHAnsi" w:cstheme="majorHAnsi"/>
          <w:sz w:val="32"/>
          <w:szCs w:val="32"/>
        </w:rPr>
        <w:t>и я голос Его различаю…</w:t>
      </w:r>
    </w:p>
    <w:p w14:paraId="7F57B324" w14:textId="77777777" w:rsidR="00721E7A" w:rsidRPr="00721E7A" w:rsidRDefault="00721E7A" w:rsidP="00721E7A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721E7A">
        <w:rPr>
          <w:rStyle w:val="Strong"/>
          <w:rFonts w:asciiTheme="majorHAnsi" w:hAnsiTheme="majorHAnsi" w:cstheme="majorHAnsi"/>
          <w:color w:val="0000FF"/>
          <w:sz w:val="32"/>
          <w:szCs w:val="32"/>
        </w:rPr>
        <w:t xml:space="preserve">Шепот робкий в ночи </w:t>
      </w:r>
      <w:r w:rsidRPr="00721E7A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721E7A">
        <w:rPr>
          <w:rStyle w:val="Strong"/>
          <w:rFonts w:asciiTheme="majorHAnsi" w:hAnsiTheme="majorHAnsi" w:cstheme="majorHAnsi"/>
          <w:color w:val="0000FF"/>
          <w:sz w:val="32"/>
          <w:szCs w:val="32"/>
        </w:rPr>
        <w:t xml:space="preserve">Он услышит, поймёт </w:t>
      </w:r>
      <w:r w:rsidRPr="00721E7A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721E7A">
        <w:rPr>
          <w:rStyle w:val="Strong"/>
          <w:rFonts w:asciiTheme="majorHAnsi" w:hAnsiTheme="majorHAnsi" w:cstheme="majorHAnsi"/>
          <w:color w:val="0000FF"/>
          <w:sz w:val="32"/>
          <w:szCs w:val="32"/>
        </w:rPr>
        <w:t xml:space="preserve">И святое участие примет. </w:t>
      </w:r>
      <w:r w:rsidRPr="00721E7A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721E7A">
        <w:rPr>
          <w:rStyle w:val="Strong"/>
          <w:rFonts w:asciiTheme="majorHAnsi" w:hAnsiTheme="majorHAnsi" w:cstheme="majorHAnsi"/>
          <w:color w:val="0000FF"/>
          <w:sz w:val="32"/>
          <w:szCs w:val="32"/>
        </w:rPr>
        <w:t xml:space="preserve">Он по просьбе моей бурю в море уймёт </w:t>
      </w:r>
      <w:r w:rsidRPr="00721E7A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721E7A">
        <w:rPr>
          <w:rStyle w:val="Strong"/>
          <w:rFonts w:asciiTheme="majorHAnsi" w:hAnsiTheme="majorHAnsi" w:cstheme="majorHAnsi"/>
          <w:color w:val="0000FF"/>
          <w:sz w:val="32"/>
          <w:szCs w:val="32"/>
        </w:rPr>
        <w:t>И по вере моей горы сдвинет!</w:t>
      </w:r>
    </w:p>
    <w:p w14:paraId="62807711" w14:textId="77777777" w:rsidR="00721E7A" w:rsidRPr="00721E7A" w:rsidRDefault="00721E7A" w:rsidP="00721E7A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721E7A">
        <w:rPr>
          <w:rStyle w:val="Strong"/>
          <w:rFonts w:asciiTheme="majorHAnsi" w:hAnsiTheme="majorHAnsi" w:cstheme="majorHAnsi"/>
          <w:sz w:val="32"/>
          <w:szCs w:val="32"/>
        </w:rPr>
        <w:t xml:space="preserve">На рассвете ли дня, на закате ли дня, </w:t>
      </w:r>
      <w:r w:rsidRPr="00721E7A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721E7A">
        <w:rPr>
          <w:rStyle w:val="Strong"/>
          <w:rFonts w:asciiTheme="majorHAnsi" w:hAnsiTheme="majorHAnsi" w:cstheme="majorHAnsi"/>
          <w:sz w:val="32"/>
          <w:szCs w:val="32"/>
        </w:rPr>
        <w:t xml:space="preserve">перед Господом я на коленях </w:t>
      </w:r>
      <w:r w:rsidRPr="00721E7A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721E7A">
        <w:rPr>
          <w:rStyle w:val="Strong"/>
          <w:rFonts w:asciiTheme="majorHAnsi" w:hAnsiTheme="majorHAnsi" w:cstheme="majorHAnsi"/>
          <w:sz w:val="32"/>
          <w:szCs w:val="32"/>
        </w:rPr>
        <w:t xml:space="preserve">И когда на земле жить останется мне </w:t>
      </w:r>
      <w:r w:rsidRPr="00721E7A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721E7A">
        <w:rPr>
          <w:rStyle w:val="Strong"/>
          <w:rFonts w:asciiTheme="majorHAnsi" w:hAnsiTheme="majorHAnsi" w:cstheme="majorHAnsi"/>
          <w:sz w:val="32"/>
          <w:szCs w:val="32"/>
        </w:rPr>
        <w:t>лишь минута одна, лишь мгновенье…</w:t>
      </w:r>
    </w:p>
    <w:p w14:paraId="4146A69D" w14:textId="63894DBF" w:rsidR="008F2BD0" w:rsidRPr="00721E7A" w:rsidRDefault="00721E7A" w:rsidP="00721E7A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721E7A">
        <w:rPr>
          <w:rStyle w:val="Strong"/>
          <w:rFonts w:asciiTheme="majorHAnsi" w:hAnsiTheme="majorHAnsi" w:cstheme="majorHAnsi"/>
          <w:color w:val="0000FF"/>
          <w:sz w:val="32"/>
          <w:szCs w:val="32"/>
        </w:rPr>
        <w:t xml:space="preserve">Я хочу этот миг для </w:t>
      </w:r>
      <w:r w:rsidRPr="00721E7A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721E7A">
        <w:rPr>
          <w:rStyle w:val="Strong"/>
          <w:rFonts w:asciiTheme="majorHAnsi" w:hAnsiTheme="majorHAnsi" w:cstheme="majorHAnsi"/>
          <w:color w:val="0000FF"/>
          <w:sz w:val="32"/>
          <w:szCs w:val="32"/>
        </w:rPr>
        <w:t xml:space="preserve">молитвы сберечь, </w:t>
      </w:r>
      <w:r w:rsidRPr="00721E7A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721E7A">
        <w:rPr>
          <w:rStyle w:val="Strong"/>
          <w:rFonts w:asciiTheme="majorHAnsi" w:hAnsiTheme="majorHAnsi" w:cstheme="majorHAnsi"/>
          <w:color w:val="0000FF"/>
          <w:sz w:val="32"/>
          <w:szCs w:val="32"/>
        </w:rPr>
        <w:t xml:space="preserve">чтоб она, как свеча догорая, </w:t>
      </w:r>
      <w:r w:rsidRPr="00721E7A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721E7A">
        <w:rPr>
          <w:rStyle w:val="Strong"/>
          <w:rFonts w:asciiTheme="majorHAnsi" w:hAnsiTheme="majorHAnsi" w:cstheme="majorHAnsi"/>
          <w:color w:val="0000FF"/>
          <w:sz w:val="32"/>
          <w:szCs w:val="32"/>
        </w:rPr>
        <w:t xml:space="preserve">Озарила мне путь </w:t>
      </w:r>
      <w:r w:rsidRPr="00721E7A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721E7A">
        <w:rPr>
          <w:rStyle w:val="Strong"/>
          <w:rFonts w:asciiTheme="majorHAnsi" w:hAnsiTheme="majorHAnsi" w:cstheme="majorHAnsi"/>
          <w:color w:val="0000FF"/>
          <w:sz w:val="32"/>
          <w:szCs w:val="32"/>
        </w:rPr>
        <w:t xml:space="preserve">к счастью радостных встреч </w:t>
      </w:r>
      <w:r w:rsidRPr="00721E7A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721E7A">
        <w:rPr>
          <w:rStyle w:val="Strong"/>
          <w:rFonts w:asciiTheme="majorHAnsi" w:hAnsiTheme="majorHAnsi" w:cstheme="majorHAnsi"/>
          <w:color w:val="0000FF"/>
          <w:sz w:val="32"/>
          <w:szCs w:val="32"/>
        </w:rPr>
        <w:t>с моим Богом в обителях рая.</w:t>
      </w:r>
    </w:p>
    <w:sectPr w:rsidR="008F2BD0" w:rsidRPr="00721E7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51560448">
    <w:abstractNumId w:val="8"/>
  </w:num>
  <w:num w:numId="2" w16cid:durableId="67923521">
    <w:abstractNumId w:val="6"/>
  </w:num>
  <w:num w:numId="3" w16cid:durableId="1040939845">
    <w:abstractNumId w:val="5"/>
  </w:num>
  <w:num w:numId="4" w16cid:durableId="986395929">
    <w:abstractNumId w:val="4"/>
  </w:num>
  <w:num w:numId="5" w16cid:durableId="759717153">
    <w:abstractNumId w:val="7"/>
  </w:num>
  <w:num w:numId="6" w16cid:durableId="1729569931">
    <w:abstractNumId w:val="3"/>
  </w:num>
  <w:num w:numId="7" w16cid:durableId="1204099917">
    <w:abstractNumId w:val="2"/>
  </w:num>
  <w:num w:numId="8" w16cid:durableId="148787177">
    <w:abstractNumId w:val="1"/>
  </w:num>
  <w:num w:numId="9" w16cid:durableId="917135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21E7A"/>
    <w:rsid w:val="008F2BD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1D1531B-B882-4089-9D3A-45754FAE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721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9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2024-02-29T21:56:00Z</dcterms:modified>
  <cp:category/>
</cp:coreProperties>
</file>